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新宋体"/>
          <w:b/>
          <w:sz w:val="36"/>
          <w:szCs w:val="36"/>
        </w:rPr>
      </w:pPr>
      <w:r>
        <w:rPr>
          <w:rFonts w:ascii="Times New Roman" w:hAnsi="Times New Roman" w:eastAsia="新宋体"/>
          <w:b/>
          <w:sz w:val="36"/>
          <w:szCs w:val="36"/>
        </w:rPr>
        <w:t>山东省校企合作项目信</w:t>
      </w:r>
      <w:bookmarkStart w:id="0" w:name="_GoBack"/>
      <w:bookmarkEnd w:id="0"/>
      <w:r>
        <w:rPr>
          <w:rFonts w:ascii="Times New Roman" w:hAnsi="Times New Roman" w:eastAsia="新宋体"/>
          <w:b/>
          <w:sz w:val="36"/>
          <w:szCs w:val="36"/>
        </w:rPr>
        <w:t>息对接表（院校）</w:t>
      </w:r>
    </w:p>
    <w:p>
      <w:pPr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sz w:val="28"/>
          <w:szCs w:val="28"/>
        </w:rPr>
        <w:t>院校名称（公章）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</w:p>
    <w:tbl>
      <w:tblPr>
        <w:tblStyle w:val="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2248"/>
        <w:gridCol w:w="1452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法人代表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系 人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    门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  务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专职教师人数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在校生人数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6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专业总数</w:t>
            </w:r>
          </w:p>
        </w:tc>
        <w:tc>
          <w:tcPr>
            <w:tcW w:w="224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2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单位简介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（200字内）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学校优势/可提供的服务项目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主要合作需求及意向（如：共建专业、实习实训及就业、合作办学、产学研联合、教育培训及教材编写等方面）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优秀毕业生名单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（需另附材料发送）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2018年拟开展校企合作工作计划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634"/>
              </w:tabs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ab/>
            </w:r>
          </w:p>
          <w:p>
            <w:pPr>
              <w:tabs>
                <w:tab w:val="left" w:pos="6634"/>
              </w:tabs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190"/>
              </w:tabs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ab/>
            </w:r>
          </w:p>
          <w:p>
            <w:pPr>
              <w:tabs>
                <w:tab w:val="left" w:pos="4781"/>
              </w:tabs>
              <w:ind w:firstLine="3150" w:firstLineChars="1500"/>
              <w:jc w:val="left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新宋体"/>
          <w:b/>
          <w:sz w:val="36"/>
          <w:szCs w:val="36"/>
        </w:rPr>
      </w:pPr>
      <w:r>
        <w:rPr>
          <w:rFonts w:ascii="Times New Roman" w:hAnsi="Times New Roman" w:eastAsia="新宋体"/>
          <w:b/>
          <w:sz w:val="36"/>
          <w:szCs w:val="36"/>
        </w:rPr>
        <w:t>山东省校企合作项目信息对接表（企业）</w:t>
      </w:r>
    </w:p>
    <w:p>
      <w:pPr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sz w:val="28"/>
          <w:szCs w:val="28"/>
        </w:rPr>
        <w:t>企业名称（公章）</w:t>
      </w:r>
      <w:r>
        <w:rPr>
          <w:rFonts w:hint="eastAsia" w:ascii="Times New Roman" w:hAnsi="Times New Roman" w:eastAsia="仿宋_GB2312"/>
          <w:sz w:val="28"/>
          <w:szCs w:val="28"/>
        </w:rPr>
        <w:t>：</w:t>
      </w:r>
    </w:p>
    <w:tbl>
      <w:tblPr>
        <w:tblStyle w:val="5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541"/>
        <w:gridCol w:w="1606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法人代表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系 人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部    门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  务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所属行业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3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年销售收入</w:t>
            </w:r>
          </w:p>
        </w:tc>
        <w:tc>
          <w:tcPr>
            <w:tcW w:w="254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职工人数</w:t>
            </w:r>
          </w:p>
        </w:tc>
        <w:tc>
          <w:tcPr>
            <w:tcW w:w="323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单位简介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（200字内）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企业优势/可提供的服务项目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主要合作需求及意向（如：共建专业、实习实训及就业、合作办学、产学研联合、教育培训等方面）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企业实训岗位需求、招聘岗位信息（需另附材料发送）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2018年拟开展校企合作工作计划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5858"/>
              </w:tabs>
              <w:ind w:firstLine="2730" w:firstLineChars="1300"/>
              <w:jc w:val="left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82B2B"/>
    <w:rsid w:val="00074685"/>
    <w:rsid w:val="000C487F"/>
    <w:rsid w:val="000E2D8A"/>
    <w:rsid w:val="00165169"/>
    <w:rsid w:val="00195247"/>
    <w:rsid w:val="002B2FB4"/>
    <w:rsid w:val="0030321A"/>
    <w:rsid w:val="00320FB3"/>
    <w:rsid w:val="0035116A"/>
    <w:rsid w:val="00362F53"/>
    <w:rsid w:val="003B0248"/>
    <w:rsid w:val="00455C86"/>
    <w:rsid w:val="00492030"/>
    <w:rsid w:val="004B0C20"/>
    <w:rsid w:val="00646076"/>
    <w:rsid w:val="006514D6"/>
    <w:rsid w:val="00673BE7"/>
    <w:rsid w:val="00712BD7"/>
    <w:rsid w:val="00826F45"/>
    <w:rsid w:val="008A5AD8"/>
    <w:rsid w:val="00930C76"/>
    <w:rsid w:val="00950368"/>
    <w:rsid w:val="00990BC2"/>
    <w:rsid w:val="00AC10EB"/>
    <w:rsid w:val="00AD2E35"/>
    <w:rsid w:val="00AF5819"/>
    <w:rsid w:val="00B142D1"/>
    <w:rsid w:val="00B74704"/>
    <w:rsid w:val="00B7794C"/>
    <w:rsid w:val="00BB5AD2"/>
    <w:rsid w:val="00CA560D"/>
    <w:rsid w:val="00CF49FB"/>
    <w:rsid w:val="00D72763"/>
    <w:rsid w:val="00D97C6C"/>
    <w:rsid w:val="00DC35AF"/>
    <w:rsid w:val="00DF340C"/>
    <w:rsid w:val="00E51221"/>
    <w:rsid w:val="00E945B3"/>
    <w:rsid w:val="00EC79BE"/>
    <w:rsid w:val="00F24CEA"/>
    <w:rsid w:val="00F40461"/>
    <w:rsid w:val="00F6046C"/>
    <w:rsid w:val="00F6113A"/>
    <w:rsid w:val="00F66962"/>
    <w:rsid w:val="024C4F56"/>
    <w:rsid w:val="05682B2B"/>
    <w:rsid w:val="0AFB4275"/>
    <w:rsid w:val="0FBA7AF7"/>
    <w:rsid w:val="10B074C3"/>
    <w:rsid w:val="15CF770C"/>
    <w:rsid w:val="2062605D"/>
    <w:rsid w:val="20992F71"/>
    <w:rsid w:val="2878419B"/>
    <w:rsid w:val="30B809C3"/>
    <w:rsid w:val="34577957"/>
    <w:rsid w:val="3EDD092C"/>
    <w:rsid w:val="4B3F11C9"/>
    <w:rsid w:val="4D9D53D3"/>
    <w:rsid w:val="514C2EDF"/>
    <w:rsid w:val="56C854C8"/>
    <w:rsid w:val="5C615831"/>
    <w:rsid w:val="5DC90643"/>
    <w:rsid w:val="5FD36A83"/>
    <w:rsid w:val="7A637E35"/>
    <w:rsid w:val="7F4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188</Words>
  <Characters>1072</Characters>
  <Lines>8</Lines>
  <Paragraphs>2</Paragraphs>
  <ScaleCrop>false</ScaleCrop>
  <LinksUpToDate>false</LinksUpToDate>
  <CharactersWithSpaces>1258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2018-01-12T01:23:00Z</dcterms:created>
  <dc:creator>等待</dc:creator>
  <cp:lastModifiedBy>wbw0000</cp:lastModifiedBy>
  <cp:lastPrinted>2018-01-15T02:50:00Z</cp:lastPrinted>
  <dcterms:modified xsi:type="dcterms:W3CDTF">2018-01-16T02:55:13Z</dcterms:modified>
  <dc:title>关于在全省开展征集校企合作项目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